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57C4" w14:textId="7BCAB7ED" w:rsidR="00254EBA" w:rsidRPr="005A1857" w:rsidRDefault="00254EBA" w:rsidP="00254EBA">
      <w:pPr>
        <w:spacing w:line="360" w:lineRule="auto"/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5A185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单一来源说明</w:t>
      </w:r>
    </w:p>
    <w:p w14:paraId="1445C16A" w14:textId="268D5D8B" w:rsidR="006B0B54" w:rsidRPr="00DB5235" w:rsidRDefault="006B0B54" w:rsidP="006B0B54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B5235">
        <w:rPr>
          <w:rFonts w:ascii="Times New Roman" w:eastAsia="宋体" w:hAnsi="Times New Roman" w:cs="Times New Roman"/>
          <w:sz w:val="28"/>
          <w:szCs w:val="28"/>
        </w:rPr>
        <w:t>小动物三维成像系统</w:t>
      </w:r>
      <w:r w:rsidRPr="00DB5235">
        <w:rPr>
          <w:rFonts w:ascii="Times New Roman" w:eastAsia="宋体" w:hAnsi="Times New Roman" w:cs="Times New Roman"/>
          <w:sz w:val="28"/>
          <w:szCs w:val="28"/>
        </w:rPr>
        <w:t>CALIPER IVIS SPECTRUM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于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DB5235">
        <w:rPr>
          <w:rFonts w:ascii="Times New Roman" w:eastAsia="宋体" w:hAnsi="Times New Roman" w:cs="Times New Roman"/>
          <w:sz w:val="28"/>
          <w:szCs w:val="28"/>
        </w:rPr>
        <w:t>011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年购入，经过接近十年使用，</w:t>
      </w:r>
      <w:r w:rsidR="00BF5454">
        <w:rPr>
          <w:rFonts w:ascii="Times New Roman" w:eastAsia="宋体" w:hAnsi="Times New Roman" w:cs="Times New Roman" w:hint="eastAsia"/>
          <w:sz w:val="28"/>
          <w:szCs w:val="28"/>
        </w:rPr>
        <w:t>C</w:t>
      </w:r>
      <w:r w:rsidR="00BF5454">
        <w:rPr>
          <w:rFonts w:ascii="Times New Roman" w:eastAsia="宋体" w:hAnsi="Times New Roman" w:cs="Times New Roman"/>
          <w:sz w:val="28"/>
          <w:szCs w:val="28"/>
        </w:rPr>
        <w:t>CD</w:t>
      </w:r>
      <w:r w:rsidR="003B5DA9">
        <w:rPr>
          <w:rFonts w:ascii="Times New Roman" w:eastAsia="宋体" w:hAnsi="Times New Roman" w:cs="Times New Roman" w:hint="eastAsia"/>
          <w:sz w:val="28"/>
          <w:szCs w:val="28"/>
        </w:rPr>
        <w:t>相机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老化严重，</w:t>
      </w:r>
      <w:r w:rsidR="00BF5454">
        <w:rPr>
          <w:rFonts w:ascii="Times New Roman" w:eastAsia="宋体" w:hAnsi="Times New Roman" w:cs="Times New Roman" w:hint="eastAsia"/>
          <w:sz w:val="28"/>
          <w:szCs w:val="28"/>
        </w:rPr>
        <w:t>灵敏度大幅下降，</w:t>
      </w:r>
      <w:r w:rsidR="001565F3">
        <w:rPr>
          <w:rFonts w:ascii="Times New Roman" w:eastAsia="宋体" w:hAnsi="Times New Roman" w:cs="Times New Roman" w:hint="eastAsia"/>
          <w:sz w:val="28"/>
          <w:szCs w:val="28"/>
        </w:rPr>
        <w:t>荧光时有时无，</w:t>
      </w:r>
      <w:r w:rsidR="00BF5454">
        <w:rPr>
          <w:rFonts w:ascii="Times New Roman" w:eastAsia="宋体" w:hAnsi="Times New Roman" w:cs="Times New Roman" w:hint="eastAsia"/>
          <w:sz w:val="28"/>
          <w:szCs w:val="28"/>
        </w:rPr>
        <w:t>且</w:t>
      </w:r>
      <w:r w:rsidR="00A83B69">
        <w:rPr>
          <w:rFonts w:ascii="Times New Roman" w:eastAsia="宋体" w:hAnsi="Times New Roman" w:cs="Times New Roman" w:hint="eastAsia"/>
          <w:sz w:val="28"/>
          <w:szCs w:val="28"/>
        </w:rPr>
        <w:t>连接</w:t>
      </w:r>
      <w:r w:rsidR="00BF5454">
        <w:rPr>
          <w:rFonts w:ascii="Times New Roman" w:eastAsia="宋体" w:hAnsi="Times New Roman" w:cs="Times New Roman" w:hint="eastAsia"/>
          <w:sz w:val="28"/>
          <w:szCs w:val="28"/>
        </w:rPr>
        <w:t>插头接触不良，导</w:t>
      </w:r>
      <w:r w:rsidR="000702F5">
        <w:rPr>
          <w:rFonts w:ascii="Times New Roman" w:eastAsia="宋体" w:hAnsi="Times New Roman" w:cs="Times New Roman" w:hint="eastAsia"/>
          <w:sz w:val="28"/>
          <w:szCs w:val="28"/>
        </w:rPr>
        <w:t>致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仪器无法正常工作，</w:t>
      </w:r>
      <w:r w:rsidR="00BF5454">
        <w:rPr>
          <w:rFonts w:ascii="Times New Roman" w:eastAsia="宋体" w:hAnsi="Times New Roman" w:cs="Times New Roman" w:hint="eastAsia"/>
          <w:sz w:val="28"/>
          <w:szCs w:val="28"/>
        </w:rPr>
        <w:t>严重影响实验人员的实验进度，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因此申请</w:t>
      </w:r>
      <w:r w:rsidR="001565F3">
        <w:rPr>
          <w:rFonts w:ascii="Times New Roman" w:eastAsia="宋体" w:hAnsi="Times New Roman" w:cs="Times New Roman" w:hint="eastAsia"/>
          <w:sz w:val="28"/>
          <w:szCs w:val="28"/>
        </w:rPr>
        <w:t>该</w:t>
      </w:r>
      <w:r w:rsidR="00BF5454">
        <w:rPr>
          <w:rFonts w:ascii="Times New Roman" w:eastAsia="宋体" w:hAnsi="Times New Roman" w:cs="Times New Roman" w:hint="eastAsia"/>
          <w:sz w:val="28"/>
          <w:szCs w:val="28"/>
        </w:rPr>
        <w:t>仪器</w:t>
      </w:r>
      <w:r w:rsidR="000702F5" w:rsidRPr="000702F5">
        <w:rPr>
          <w:rFonts w:ascii="Times New Roman" w:eastAsia="宋体" w:hAnsi="Times New Roman" w:cs="Times New Roman" w:hint="eastAsia"/>
          <w:b/>
          <w:sz w:val="28"/>
          <w:szCs w:val="28"/>
        </w:rPr>
        <w:t>全责型维保</w:t>
      </w:r>
      <w:r w:rsidR="000702F5" w:rsidRPr="000702F5">
        <w:rPr>
          <w:rFonts w:ascii="Times New Roman" w:eastAsia="宋体" w:hAnsi="Times New Roman" w:cs="Times New Roman" w:hint="eastAsia"/>
          <w:sz w:val="28"/>
          <w:szCs w:val="28"/>
        </w:rPr>
        <w:t>（含</w:t>
      </w:r>
      <w:r w:rsidR="000702F5" w:rsidRPr="000702F5">
        <w:rPr>
          <w:rFonts w:ascii="Times New Roman" w:eastAsia="宋体" w:hAnsi="Times New Roman" w:cs="Times New Roman"/>
          <w:sz w:val="28"/>
          <w:szCs w:val="28"/>
        </w:rPr>
        <w:t>故障配件更换</w:t>
      </w:r>
      <w:r w:rsidR="000702F5" w:rsidRPr="000702F5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="000702F5">
        <w:rPr>
          <w:rFonts w:ascii="Times New Roman" w:eastAsia="宋体" w:hAnsi="Times New Roman" w:cs="Times New Roman" w:hint="eastAsia"/>
          <w:sz w:val="28"/>
          <w:szCs w:val="28"/>
        </w:rPr>
        <w:t>。该品牌仪器</w:t>
      </w:r>
      <w:r w:rsidRPr="00DB5235">
        <w:rPr>
          <w:rFonts w:ascii="Times New Roman" w:eastAsia="宋体" w:hAnsi="Times New Roman" w:cs="Times New Roman"/>
          <w:sz w:val="28"/>
          <w:szCs w:val="28"/>
        </w:rPr>
        <w:t>国内只有厂家</w:t>
      </w:r>
      <w:r w:rsidR="00223545">
        <w:rPr>
          <w:rFonts w:ascii="Times New Roman" w:eastAsia="宋体" w:hAnsi="Times New Roman" w:cs="Times New Roman" w:hint="eastAsia"/>
          <w:sz w:val="28"/>
          <w:szCs w:val="28"/>
        </w:rPr>
        <w:t>维修及保养</w:t>
      </w:r>
      <w:r w:rsidRPr="00DB5235">
        <w:rPr>
          <w:rFonts w:ascii="Times New Roman" w:eastAsia="宋体" w:hAnsi="Times New Roman" w:cs="Times New Roman"/>
          <w:sz w:val="28"/>
          <w:szCs w:val="28"/>
        </w:rPr>
        <w:t>，没有设第三方维修</w:t>
      </w:r>
      <w:r w:rsidR="00A83B69">
        <w:rPr>
          <w:rFonts w:ascii="Times New Roman" w:eastAsia="宋体" w:hAnsi="Times New Roman" w:cs="Times New Roman" w:hint="eastAsia"/>
          <w:sz w:val="28"/>
          <w:szCs w:val="28"/>
        </w:rPr>
        <w:t>保</w:t>
      </w:r>
      <w:r w:rsidRPr="00DB5235">
        <w:rPr>
          <w:rFonts w:ascii="Times New Roman" w:eastAsia="宋体" w:hAnsi="Times New Roman" w:cs="Times New Roman"/>
          <w:sz w:val="28"/>
          <w:szCs w:val="28"/>
        </w:rPr>
        <w:t>机构</w:t>
      </w:r>
      <w:bookmarkStart w:id="0" w:name="_Hlk37250084"/>
      <w:r w:rsidRPr="00DB5235">
        <w:rPr>
          <w:rFonts w:ascii="Times New Roman" w:eastAsia="宋体" w:hAnsi="Times New Roman" w:cs="Times New Roman" w:hint="eastAsia"/>
          <w:sz w:val="28"/>
          <w:szCs w:val="28"/>
        </w:rPr>
        <w:t>。珀金埃尔默企业管理（上海）有限公司</w:t>
      </w:r>
      <w:bookmarkEnd w:id="0"/>
      <w:r w:rsidRPr="00DB5235">
        <w:rPr>
          <w:rFonts w:ascii="Times New Roman" w:eastAsia="宋体" w:hAnsi="Times New Roman" w:cs="Times New Roman"/>
          <w:sz w:val="28"/>
          <w:szCs w:val="28"/>
        </w:rPr>
        <w:t>为厂家在国内的分公司</w:t>
      </w:r>
      <w:r w:rsidR="008903EC" w:rsidRPr="00DB5235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为保证仪器的正常支撑，因此特申</w:t>
      </w:r>
      <w:r w:rsidRPr="00DB5235">
        <w:rPr>
          <w:rFonts w:ascii="Times New Roman" w:eastAsia="宋体" w:hAnsi="Times New Roman" w:cs="Times New Roman"/>
          <w:sz w:val="28"/>
          <w:szCs w:val="28"/>
        </w:rPr>
        <w:t>请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由单一来源珀金埃尔默企业管理（上海）有限公司对</w:t>
      </w:r>
      <w:r w:rsidRPr="00DB5235">
        <w:rPr>
          <w:rFonts w:ascii="宋体" w:hAnsi="宋体"/>
          <w:sz w:val="28"/>
          <w:szCs w:val="28"/>
        </w:rPr>
        <w:t>CALIPER IVIS SPECTRUM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小动物活体成像系统进行</w:t>
      </w:r>
      <w:r w:rsidR="001565F3" w:rsidRPr="000702F5">
        <w:rPr>
          <w:rFonts w:ascii="Times New Roman" w:eastAsia="宋体" w:hAnsi="Times New Roman" w:cs="Times New Roman" w:hint="eastAsia"/>
          <w:b/>
          <w:sz w:val="28"/>
          <w:szCs w:val="28"/>
        </w:rPr>
        <w:t>三年</w:t>
      </w:r>
      <w:r w:rsidR="000702F5" w:rsidRPr="000702F5">
        <w:rPr>
          <w:rFonts w:ascii="Times New Roman" w:eastAsia="宋体" w:hAnsi="Times New Roman" w:cs="Times New Roman" w:hint="eastAsia"/>
          <w:b/>
          <w:sz w:val="28"/>
          <w:szCs w:val="28"/>
        </w:rPr>
        <w:t>全责型</w:t>
      </w:r>
      <w:r w:rsidR="00A83B69" w:rsidRPr="000702F5">
        <w:rPr>
          <w:rFonts w:ascii="Times New Roman" w:eastAsia="宋体" w:hAnsi="Times New Roman" w:cs="Times New Roman" w:hint="eastAsia"/>
          <w:b/>
          <w:sz w:val="28"/>
          <w:szCs w:val="28"/>
        </w:rPr>
        <w:t>维保</w:t>
      </w:r>
      <w:r w:rsidRPr="00DB5235">
        <w:rPr>
          <w:rFonts w:ascii="Times New Roman" w:eastAsia="宋体" w:hAnsi="Times New Roman" w:cs="Times New Roman"/>
          <w:sz w:val="28"/>
          <w:szCs w:val="28"/>
        </w:rPr>
        <w:t>，总计费用</w:t>
      </w:r>
      <w:r w:rsidR="00A83B69">
        <w:rPr>
          <w:rFonts w:ascii="Times New Roman" w:eastAsia="宋体" w:hAnsi="Times New Roman" w:cs="Times New Roman"/>
          <w:sz w:val="28"/>
          <w:szCs w:val="28"/>
        </w:rPr>
        <w:t>84</w:t>
      </w:r>
      <w:r w:rsidRPr="00DB5235">
        <w:rPr>
          <w:rFonts w:ascii="Times New Roman" w:eastAsia="宋体" w:hAnsi="Times New Roman" w:cs="Times New Roman"/>
          <w:sz w:val="28"/>
          <w:szCs w:val="28"/>
        </w:rPr>
        <w:t>00</w:t>
      </w:r>
      <w:r w:rsidR="00A83B69">
        <w:rPr>
          <w:rFonts w:ascii="Times New Roman" w:eastAsia="宋体" w:hAnsi="Times New Roman" w:cs="Times New Roman"/>
          <w:sz w:val="28"/>
          <w:szCs w:val="28"/>
        </w:rPr>
        <w:t>00</w:t>
      </w:r>
      <w:r w:rsidRPr="00DB5235">
        <w:rPr>
          <w:rFonts w:ascii="Times New Roman" w:eastAsia="宋体" w:hAnsi="Times New Roman" w:cs="Times New Roman"/>
          <w:sz w:val="28"/>
          <w:szCs w:val="28"/>
        </w:rPr>
        <w:t>元。</w:t>
      </w:r>
      <w:r w:rsidRPr="00DB5235">
        <w:rPr>
          <w:rFonts w:ascii="Times New Roman" w:eastAsia="宋体" w:hAnsi="Times New Roman" w:cs="Times New Roman" w:hint="eastAsia"/>
          <w:sz w:val="28"/>
          <w:szCs w:val="28"/>
        </w:rPr>
        <w:t>特此说明！</w:t>
      </w:r>
    </w:p>
    <w:p w14:paraId="28375FFA" w14:textId="77777777" w:rsidR="00155278" w:rsidRDefault="00155278">
      <w:pPr>
        <w:spacing w:line="360" w:lineRule="auto"/>
        <w:jc w:val="right"/>
        <w:rPr>
          <w:rFonts w:ascii="Times New Roman" w:eastAsia="仿宋" w:hAnsi="Times New Roman" w:cs="Times New Roman"/>
          <w:b/>
          <w:sz w:val="24"/>
          <w:szCs w:val="24"/>
        </w:rPr>
      </w:pPr>
    </w:p>
    <w:p w14:paraId="6F69CABE" w14:textId="7A385852" w:rsidR="00155278" w:rsidRPr="00DB5235" w:rsidRDefault="00B06ABF">
      <w:pPr>
        <w:spacing w:line="360" w:lineRule="auto"/>
        <w:ind w:right="480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 xml:space="preserve">                                              </w:t>
      </w:r>
      <w:r w:rsidRPr="00DB5235">
        <w:rPr>
          <w:rFonts w:ascii="Times New Roman" w:eastAsia="仿宋" w:hAnsi="Times New Roman" w:cs="Times New Roman"/>
          <w:b/>
          <w:sz w:val="28"/>
          <w:szCs w:val="28"/>
        </w:rPr>
        <w:t>说明人</w:t>
      </w:r>
      <w:r w:rsidR="00A81D79" w:rsidRPr="00DB5235">
        <w:rPr>
          <w:rFonts w:ascii="Times New Roman" w:eastAsia="仿宋" w:hAnsi="Times New Roman" w:cs="Times New Roman" w:hint="eastAsia"/>
          <w:b/>
          <w:sz w:val="28"/>
          <w:szCs w:val="28"/>
        </w:rPr>
        <w:t>：</w:t>
      </w:r>
      <w:r w:rsidRPr="00DB5235">
        <w:rPr>
          <w:rFonts w:ascii="Times New Roman" w:eastAsia="仿宋" w:hAnsi="Times New Roman" w:cs="Times New Roman"/>
          <w:b/>
          <w:sz w:val="28"/>
          <w:szCs w:val="28"/>
        </w:rPr>
        <w:t xml:space="preserve">    </w:t>
      </w:r>
    </w:p>
    <w:p w14:paraId="4893BB75" w14:textId="77777777" w:rsidR="00155278" w:rsidRDefault="00155278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sectPr w:rsidR="00155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C9E9" w14:textId="77777777" w:rsidR="00825E23" w:rsidRDefault="00825E23" w:rsidP="00C04410">
      <w:r>
        <w:separator/>
      </w:r>
    </w:p>
  </w:endnote>
  <w:endnote w:type="continuationSeparator" w:id="0">
    <w:p w14:paraId="1122B882" w14:textId="77777777" w:rsidR="00825E23" w:rsidRDefault="00825E23" w:rsidP="00C0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EEF8" w14:textId="77777777" w:rsidR="00825E23" w:rsidRDefault="00825E23" w:rsidP="00C04410">
      <w:r>
        <w:separator/>
      </w:r>
    </w:p>
  </w:footnote>
  <w:footnote w:type="continuationSeparator" w:id="0">
    <w:p w14:paraId="56B89EBD" w14:textId="77777777" w:rsidR="00825E23" w:rsidRDefault="00825E23" w:rsidP="00C0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7B"/>
    <w:rsid w:val="000702F5"/>
    <w:rsid w:val="00147289"/>
    <w:rsid w:val="00155278"/>
    <w:rsid w:val="001565F3"/>
    <w:rsid w:val="00223545"/>
    <w:rsid w:val="00247B08"/>
    <w:rsid w:val="00250DEE"/>
    <w:rsid w:val="00254EBA"/>
    <w:rsid w:val="002626ED"/>
    <w:rsid w:val="002B547B"/>
    <w:rsid w:val="002C709E"/>
    <w:rsid w:val="002D269A"/>
    <w:rsid w:val="00305B7C"/>
    <w:rsid w:val="00313CC1"/>
    <w:rsid w:val="003144AB"/>
    <w:rsid w:val="00372C69"/>
    <w:rsid w:val="003B5DA9"/>
    <w:rsid w:val="003F0DF2"/>
    <w:rsid w:val="003F2B38"/>
    <w:rsid w:val="00420CC6"/>
    <w:rsid w:val="00434543"/>
    <w:rsid w:val="004745F5"/>
    <w:rsid w:val="004A014F"/>
    <w:rsid w:val="004D1AE4"/>
    <w:rsid w:val="004E02D0"/>
    <w:rsid w:val="00517F0E"/>
    <w:rsid w:val="0055598C"/>
    <w:rsid w:val="005A1857"/>
    <w:rsid w:val="005B3F4C"/>
    <w:rsid w:val="00626C7E"/>
    <w:rsid w:val="00630BC5"/>
    <w:rsid w:val="00662E42"/>
    <w:rsid w:val="00680F0E"/>
    <w:rsid w:val="006B0B54"/>
    <w:rsid w:val="00721E31"/>
    <w:rsid w:val="0079372F"/>
    <w:rsid w:val="007C02FF"/>
    <w:rsid w:val="00825E23"/>
    <w:rsid w:val="0088360B"/>
    <w:rsid w:val="008903EC"/>
    <w:rsid w:val="00897621"/>
    <w:rsid w:val="008A5303"/>
    <w:rsid w:val="009D2953"/>
    <w:rsid w:val="00A165A1"/>
    <w:rsid w:val="00A81D79"/>
    <w:rsid w:val="00A83B69"/>
    <w:rsid w:val="00AC01E0"/>
    <w:rsid w:val="00AC2064"/>
    <w:rsid w:val="00B06ABF"/>
    <w:rsid w:val="00B4372B"/>
    <w:rsid w:val="00BE5D3D"/>
    <w:rsid w:val="00BF5454"/>
    <w:rsid w:val="00C04410"/>
    <w:rsid w:val="00C61AFC"/>
    <w:rsid w:val="00C657C7"/>
    <w:rsid w:val="00DA39A4"/>
    <w:rsid w:val="00DB5235"/>
    <w:rsid w:val="00E96EDD"/>
    <w:rsid w:val="00EB61A0"/>
    <w:rsid w:val="637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5B0E"/>
  <w15:docId w15:val="{D7A3B64E-2481-4A68-80B0-403C1C37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ca.jiang</dc:creator>
  <cp:lastModifiedBy>朝霞</cp:lastModifiedBy>
  <cp:revision>44</cp:revision>
  <cp:lastPrinted>2020-04-08T08:07:00Z</cp:lastPrinted>
  <dcterms:created xsi:type="dcterms:W3CDTF">2019-07-03T03:41:00Z</dcterms:created>
  <dcterms:modified xsi:type="dcterms:W3CDTF">2021-05-24T01:53:00Z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