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0" w:rsidRDefault="00F83FFC">
      <w:pPr>
        <w:widowControl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附件：</w:t>
      </w:r>
      <w:r w:rsidR="00A331DE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6911A0" w:rsidRDefault="00A331DE">
      <w:pPr>
        <w:spacing w:beforeLines="50" w:before="156" w:afterLines="50" w:after="156" w:line="720" w:lineRule="exact"/>
        <w:jc w:val="center"/>
        <w:rPr>
          <w:rFonts w:ascii="Times New Roman" w:eastAsia="华文中宋" w:hAnsi="Times New Roman" w:cs="Times New Roman"/>
          <w:b/>
          <w:sz w:val="44"/>
          <w:szCs w:val="32"/>
        </w:rPr>
      </w:pPr>
      <w:r w:rsidRPr="00A331DE">
        <w:rPr>
          <w:rFonts w:ascii="Times New Roman" w:eastAsia="华文中宋" w:hAnsi="Times New Roman" w:cs="Times New Roman" w:hint="eastAsia"/>
          <w:b/>
          <w:sz w:val="44"/>
          <w:szCs w:val="32"/>
        </w:rPr>
        <w:t>低成本健康研究集体</w:t>
      </w:r>
    </w:p>
    <w:p w:rsidR="006911A0" w:rsidRDefault="00A331DE">
      <w:pPr>
        <w:spacing w:beforeLines="100" w:before="312" w:afterLines="150" w:after="468" w:line="520" w:lineRule="exact"/>
        <w:jc w:val="center"/>
        <w:rPr>
          <w:rFonts w:ascii="Times New Roman" w:eastAsia="楷体" w:hAnsi="Times New Roman" w:cs="Times New Roman"/>
          <w:b/>
          <w:sz w:val="36"/>
          <w:szCs w:val="32"/>
        </w:rPr>
      </w:pPr>
      <w:r w:rsidRPr="00A331DE">
        <w:rPr>
          <w:rFonts w:ascii="Times New Roman" w:eastAsia="楷体" w:hAnsi="Times New Roman" w:cs="Times New Roman" w:hint="eastAsia"/>
          <w:b/>
          <w:sz w:val="36"/>
          <w:szCs w:val="32"/>
        </w:rPr>
        <w:t>中国科学院深圳先进技术研究院</w:t>
      </w:r>
    </w:p>
    <w:p w:rsidR="006911A0" w:rsidRDefault="00F83FFC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研究集体主要科技贡献：</w:t>
      </w:r>
      <w:r>
        <w:rPr>
          <w:rFonts w:ascii="Times New Roman" w:eastAsia="楷体" w:hAnsi="Times New Roman" w:cs="Times New Roman" w:hint="eastAsia"/>
          <w:sz w:val="32"/>
          <w:szCs w:val="32"/>
        </w:rPr>
        <w:t>（不超过</w:t>
      </w:r>
      <w:r>
        <w:rPr>
          <w:rFonts w:ascii="Times New Roman" w:eastAsia="楷体" w:hAnsi="Times New Roman" w:cs="Times New Roman" w:hint="eastAsia"/>
          <w:sz w:val="32"/>
          <w:szCs w:val="32"/>
        </w:rPr>
        <w:t>300</w:t>
      </w:r>
      <w:r>
        <w:rPr>
          <w:rFonts w:ascii="Times New Roman" w:eastAsia="楷体" w:hAnsi="Times New Roman" w:cs="Times New Roman" w:hint="eastAsia"/>
          <w:sz w:val="32"/>
          <w:szCs w:val="32"/>
        </w:rPr>
        <w:t>字）</w:t>
      </w:r>
    </w:p>
    <w:p w:rsidR="006911A0" w:rsidRPr="00616305" w:rsidRDefault="00616305" w:rsidP="00426771">
      <w:pPr>
        <w:spacing w:beforeLines="50" w:before="156" w:line="56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bookmarkStart w:id="0" w:name="_GoBack"/>
      <w:r w:rsidRPr="00616305">
        <w:rPr>
          <w:rFonts w:ascii="Times New Roman" w:eastAsia="楷体" w:hAnsi="Times New Roman" w:cs="Times New Roman" w:hint="eastAsia"/>
          <w:sz w:val="32"/>
          <w:szCs w:val="32"/>
        </w:rPr>
        <w:t>该研究</w:t>
      </w:r>
      <w:r w:rsidRPr="00616305">
        <w:rPr>
          <w:rFonts w:ascii="Times New Roman" w:eastAsia="楷体" w:hAnsi="Times New Roman" w:cs="Times New Roman"/>
          <w:sz w:val="32"/>
          <w:szCs w:val="32"/>
        </w:rPr>
        <w:t>集体</w:t>
      </w:r>
      <w:r w:rsidRPr="00616305">
        <w:rPr>
          <w:rFonts w:ascii="Times New Roman" w:eastAsia="楷体" w:hAnsi="Times New Roman" w:cs="Times New Roman" w:hint="eastAsia"/>
          <w:sz w:val="32"/>
          <w:szCs w:val="32"/>
        </w:rPr>
        <w:t>在</w:t>
      </w:r>
      <w:r w:rsidRPr="00616305">
        <w:rPr>
          <w:rFonts w:ascii="Times New Roman" w:eastAsia="楷体" w:hAnsi="Times New Roman" w:cs="Times New Roman"/>
          <w:sz w:val="32"/>
          <w:szCs w:val="32"/>
        </w:rPr>
        <w:t>全国</w:t>
      </w:r>
      <w:r w:rsidRPr="00616305">
        <w:rPr>
          <w:rFonts w:ascii="Times New Roman" w:eastAsia="楷体" w:hAnsi="Times New Roman" w:cs="Times New Roman" w:hint="eastAsia"/>
          <w:sz w:val="32"/>
          <w:szCs w:val="32"/>
        </w:rPr>
        <w:t>首次提出了“低成本健康”理念，</w:t>
      </w:r>
      <w:r w:rsidR="00426771">
        <w:rPr>
          <w:rFonts w:ascii="Times New Roman" w:eastAsia="楷体" w:hAnsi="Times New Roman" w:cs="Times New Roman" w:hint="eastAsia"/>
          <w:sz w:val="32"/>
          <w:szCs w:val="32"/>
        </w:rPr>
        <w:t>历经</w:t>
      </w:r>
      <w:r w:rsidR="00426771">
        <w:rPr>
          <w:rFonts w:ascii="Times New Roman" w:eastAsia="楷体" w:hAnsi="Times New Roman" w:cs="Times New Roman"/>
          <w:sz w:val="32"/>
          <w:szCs w:val="32"/>
        </w:rPr>
        <w:t>十五年科技创新，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研制了面向低成本健康的高效健康云平台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Hcloud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，研制了低负荷的医用生物医学传感硬件系统</w:t>
      </w:r>
      <w:r w:rsidR="006A61B3">
        <w:rPr>
          <w:rFonts w:ascii="Times New Roman" w:eastAsia="楷体" w:hAnsi="Times New Roman" w:cs="Times New Roman" w:hint="eastAsia"/>
          <w:sz w:val="32"/>
          <w:szCs w:val="32"/>
        </w:rPr>
        <w:t>及</w:t>
      </w:r>
      <w:r w:rsidR="00C7646F" w:rsidRPr="00426771">
        <w:rPr>
          <w:rFonts w:ascii="Times New Roman" w:eastAsia="楷体" w:hAnsi="Times New Roman" w:cs="Times New Roman" w:hint="eastAsia"/>
          <w:sz w:val="32"/>
          <w:szCs w:val="32"/>
        </w:rPr>
        <w:t>高精度的基层检测设备“新三样”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，发明了基于微流控芯片的全血快速检测、超声剪切波弹性成像</w:t>
      </w:r>
      <w:r w:rsidR="00C7646F">
        <w:rPr>
          <w:rFonts w:ascii="Times New Roman" w:eastAsia="楷体" w:hAnsi="Times New Roman" w:cs="Times New Roman" w:hint="eastAsia"/>
          <w:sz w:val="32"/>
          <w:szCs w:val="32"/>
        </w:rPr>
        <w:t>、</w:t>
      </w:r>
      <w:r w:rsidR="006A61B3">
        <w:rPr>
          <w:rFonts w:ascii="Times New Roman" w:eastAsia="楷体" w:hAnsi="Times New Roman" w:cs="Times New Roman" w:hint="eastAsia"/>
          <w:sz w:val="32"/>
          <w:szCs w:val="32"/>
        </w:rPr>
        <w:t>非线性非参数</w:t>
      </w:r>
      <w:r w:rsidR="00C7646F" w:rsidRPr="00C7646F">
        <w:rPr>
          <w:rFonts w:ascii="Times New Roman" w:eastAsia="楷体" w:hAnsi="Times New Roman" w:cs="Times New Roman" w:hint="eastAsia"/>
          <w:sz w:val="32"/>
          <w:szCs w:val="32"/>
        </w:rPr>
        <w:t>疾病风险建模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等关键技术</w:t>
      </w:r>
      <w:r w:rsidRPr="00616305">
        <w:rPr>
          <w:rFonts w:ascii="Times New Roman" w:eastAsia="楷体" w:hAnsi="Times New Roman" w:cs="Times New Roman" w:hint="eastAsia"/>
          <w:sz w:val="32"/>
          <w:szCs w:val="32"/>
        </w:rPr>
        <w:t>。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推动全民低成本健康工程，促进全国</w:t>
      </w:r>
      <w:r w:rsidR="00373CED">
        <w:rPr>
          <w:rFonts w:ascii="Times New Roman" w:eastAsia="楷体" w:hAnsi="Times New Roman" w:cs="Times New Roman" w:hint="eastAsia"/>
          <w:sz w:val="32"/>
          <w:szCs w:val="32"/>
        </w:rPr>
        <w:t>基层医疗</w:t>
      </w:r>
      <w:r w:rsidR="00373CED">
        <w:rPr>
          <w:rFonts w:ascii="Times New Roman" w:eastAsia="楷体" w:hAnsi="Times New Roman" w:cs="Times New Roman"/>
          <w:sz w:val="32"/>
          <w:szCs w:val="32"/>
        </w:rPr>
        <w:t>机构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专用设备升级换代，自主研制的多参数健康检查仪部署全国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5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万个基层医疗网点，覆盖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5000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万人，辐射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2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亿人，占基层医疗机构市场份额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25%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。带动健康服务业产值超百亿、降低国家卫生支出超百亿。</w:t>
      </w:r>
      <w:r w:rsidRPr="00616305">
        <w:rPr>
          <w:rFonts w:ascii="Times New Roman" w:eastAsia="楷体" w:hAnsi="Times New Roman" w:cs="Times New Roman" w:hint="eastAsia"/>
          <w:sz w:val="32"/>
          <w:szCs w:val="32"/>
        </w:rPr>
        <w:t>通过医疗服务的战略前移、重心下沉，建立了早筛查、早诊断、早治疗的主动健康模式，</w:t>
      </w:r>
      <w:r w:rsidR="00426771" w:rsidRPr="00426771">
        <w:rPr>
          <w:rFonts w:ascii="Times New Roman" w:eastAsia="楷体" w:hAnsi="Times New Roman" w:cs="Times New Roman" w:hint="eastAsia"/>
          <w:sz w:val="32"/>
          <w:szCs w:val="32"/>
        </w:rPr>
        <w:t>为保障我国全面小康作出了突出贡献</w:t>
      </w:r>
      <w:r w:rsidRPr="00616305">
        <w:rPr>
          <w:rFonts w:ascii="Times New Roman" w:eastAsia="楷体" w:hAnsi="Times New Roman" w:cs="Times New Roman" w:hint="eastAsia"/>
          <w:sz w:val="32"/>
          <w:szCs w:val="32"/>
        </w:rPr>
        <w:t>。</w:t>
      </w:r>
      <w:bookmarkEnd w:id="0"/>
    </w:p>
    <w:p w:rsidR="00A331DE" w:rsidRPr="00426771" w:rsidRDefault="00A331DE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6911A0" w:rsidRDefault="00F83FFC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研究集体突出贡献者及主要科技贡献：</w:t>
      </w:r>
    </w:p>
    <w:p w:rsidR="006911A0" w:rsidRDefault="00F83FFC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 w:rsidR="00A54D9C"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="00A54D9C" w:rsidRPr="00A54D9C">
        <w:rPr>
          <w:rFonts w:ascii="Times New Roman" w:eastAsia="仿宋_GB2312" w:hAnsi="Times New Roman" w:cs="Times New Roman" w:hint="eastAsia"/>
          <w:bCs/>
          <w:sz w:val="32"/>
          <w:szCs w:val="28"/>
        </w:rPr>
        <w:t>樊建平</w:t>
      </w:r>
      <w:r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 w:rsidR="00A54D9C"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="00A54D9C" w:rsidRPr="00A54D9C"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中国科学院深圳先进技术研究院</w:t>
      </w:r>
    </w:p>
    <w:p w:rsidR="006911A0" w:rsidRDefault="00F83FF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  <w:r w:rsidR="00A54D9C" w:rsidRPr="00A54D9C">
        <w:rPr>
          <w:rFonts w:ascii="Times New Roman" w:eastAsia="仿宋_GB2312" w:hAnsi="Times New Roman" w:cs="Times New Roman" w:hint="eastAsia"/>
          <w:bCs/>
          <w:sz w:val="32"/>
          <w:szCs w:val="28"/>
        </w:rPr>
        <w:t>首次提出低成本健康总</w:t>
      </w:r>
      <w:r w:rsidR="00A54D9C" w:rsidRPr="00A54D9C">
        <w:rPr>
          <w:rFonts w:ascii="Times New Roman" w:eastAsia="仿宋_GB2312" w:hAnsi="Times New Roman" w:cs="Times New Roman" w:hint="eastAsia"/>
          <w:bCs/>
          <w:sz w:val="32"/>
          <w:szCs w:val="28"/>
        </w:rPr>
        <w:lastRenderedPageBreak/>
        <w:t>体思路，领导全民低成本健康“海云工程”及关键技术攻关，推动了全国范围的示范应用。</w:t>
      </w:r>
    </w:p>
    <w:p w:rsidR="00A54D9C" w:rsidRDefault="00A54D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28"/>
        </w:rPr>
      </w:pPr>
    </w:p>
    <w:p w:rsidR="00A54D9C" w:rsidRPr="00A3489D" w:rsidRDefault="00A54D9C" w:rsidP="00A54D9C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Pr="00C70E64">
        <w:rPr>
          <w:rFonts w:ascii="Times New Roman" w:eastAsia="仿宋_GB2312" w:hAnsi="Times New Roman" w:cs="Times New Roman" w:hint="eastAsia"/>
          <w:sz w:val="32"/>
          <w:szCs w:val="28"/>
        </w:rPr>
        <w:t>李</w:t>
      </w: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</w:t>
      </w:r>
      <w:r w:rsidRPr="00C70E64">
        <w:rPr>
          <w:rFonts w:ascii="Times New Roman" w:eastAsia="仿宋_GB2312" w:hAnsi="Times New Roman" w:cs="Times New Roman" w:hint="eastAsia"/>
          <w:sz w:val="32"/>
          <w:szCs w:val="28"/>
        </w:rPr>
        <w:t>烨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 xml:space="preserve">  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Pr="00393DDF"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Cs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  <w:r w:rsidRPr="00182065">
        <w:rPr>
          <w:rFonts w:ascii="Times New Roman" w:eastAsia="仿宋_GB2312" w:hAnsi="Times New Roman" w:cs="Times New Roman" w:hint="eastAsia"/>
          <w:bCs/>
          <w:sz w:val="32"/>
          <w:szCs w:val="28"/>
        </w:rPr>
        <w:t>突破了可穿戴健康信息连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续监测、健康大数据分析建模等关键技术，推进了成果转化和重大应用</w:t>
      </w:r>
      <w:r w:rsidRPr="00C70E64">
        <w:rPr>
          <w:rFonts w:ascii="Times New Roman" w:eastAsia="仿宋_GB2312" w:hAnsi="Times New Roman" w:cs="Times New Roman" w:hint="eastAsia"/>
          <w:bCs/>
          <w:sz w:val="32"/>
          <w:szCs w:val="28"/>
        </w:rPr>
        <w:t>。</w:t>
      </w:r>
    </w:p>
    <w:p w:rsidR="00A54D9C" w:rsidRPr="00591986" w:rsidRDefault="00A54D9C" w:rsidP="00A54D9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28"/>
        </w:rPr>
      </w:pPr>
    </w:p>
    <w:p w:rsidR="00A54D9C" w:rsidRPr="00A3489D" w:rsidRDefault="00A54D9C" w:rsidP="00A54D9C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突出贡献者姓名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王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磊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   </w:t>
      </w:r>
      <w:r>
        <w:rPr>
          <w:rFonts w:ascii="Times New Roman" w:eastAsia="仿宋_GB2312" w:hAnsi="Times New Roman" w:cs="Times New Roman"/>
          <w:b/>
          <w:sz w:val="32"/>
          <w:szCs w:val="28"/>
        </w:rPr>
        <w:t xml:space="preserve">  </w:t>
      </w: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工作单位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 xml:space="preserve"> </w:t>
      </w:r>
      <w:r w:rsidRPr="00393DDF">
        <w:rPr>
          <w:rFonts w:ascii="Times New Roman" w:eastAsia="仿宋_GB2312" w:hAnsi="Times New Roman" w:cs="Times New Roman" w:hint="eastAsia"/>
          <w:bCs/>
          <w:sz w:val="32"/>
          <w:szCs w:val="28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28"/>
        </w:rPr>
      </w:pPr>
      <w:r w:rsidRPr="00A3489D">
        <w:rPr>
          <w:rFonts w:ascii="Times New Roman" w:eastAsia="仿宋_GB2312" w:hAnsi="Times New Roman" w:cs="Times New Roman"/>
          <w:b/>
          <w:sz w:val="32"/>
          <w:szCs w:val="28"/>
        </w:rPr>
        <w:t>主要科技贡献：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（不超过</w:t>
      </w:r>
      <w:r>
        <w:rPr>
          <w:rFonts w:ascii="Times New Roman" w:eastAsia="仿宋_GB2312" w:hAnsi="Times New Roman" w:cs="Times New Roman" w:hint="eastAsia"/>
          <w:bCs/>
          <w:sz w:val="32"/>
          <w:szCs w:val="28"/>
        </w:rPr>
        <w:t>50</w:t>
      </w:r>
      <w:r w:rsidRPr="00295E1A">
        <w:rPr>
          <w:rFonts w:ascii="Times New Roman" w:eastAsia="仿宋_GB2312" w:hAnsi="Times New Roman" w:cs="Times New Roman" w:hint="eastAsia"/>
          <w:bCs/>
          <w:sz w:val="32"/>
          <w:szCs w:val="28"/>
        </w:rPr>
        <w:t>字）</w:t>
      </w:r>
      <w:r w:rsidRPr="00213997">
        <w:rPr>
          <w:rFonts w:ascii="Times New Roman" w:eastAsia="仿宋_GB2312" w:hAnsi="Times New Roman" w:cs="Times New Roman" w:hint="eastAsia"/>
          <w:bCs/>
          <w:sz w:val="32"/>
          <w:szCs w:val="28"/>
        </w:rPr>
        <w:t>突破了柔性微器件和人工智能分析等人体传感器网络新技术，推进了基于实时统计的生命体征监测技术的成功转化。</w:t>
      </w:r>
    </w:p>
    <w:p w:rsidR="006911A0" w:rsidRDefault="006911A0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</w:p>
    <w:p w:rsidR="006911A0" w:rsidRDefault="00F83FFC">
      <w:pPr>
        <w:spacing w:beforeLines="50" w:before="156" w:line="560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研究集体主要完成者及工作单位：</w:t>
      </w:r>
    </w:p>
    <w:p w:rsidR="006911A0" w:rsidRDefault="00F83FFC">
      <w:pPr>
        <w:spacing w:line="560" w:lineRule="exact"/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姓名</w:t>
      </w:r>
      <w:r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/>
          <w:b/>
          <w:sz w:val="32"/>
          <w:szCs w:val="32"/>
        </w:rPr>
        <w:tab/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工作单位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周树民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吕建成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须成忠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王丛知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刘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嘉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蔡云鹏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王战会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794131">
        <w:rPr>
          <w:rFonts w:ascii="Times New Roman" w:eastAsia="仿宋" w:hAnsi="Times New Roman" w:cs="Times New Roman" w:hint="eastAsia"/>
          <w:sz w:val="32"/>
          <w:szCs w:val="32"/>
        </w:rPr>
        <w:t>天津微纳芯科技有限公司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孙方</w:t>
      </w:r>
      <w:r>
        <w:rPr>
          <w:rFonts w:ascii="Times New Roman" w:eastAsia="仿宋" w:hAnsi="Times New Roman" w:cs="Times New Roman"/>
          <w:sz w:val="32"/>
          <w:szCs w:val="32"/>
        </w:rPr>
        <w:t>敏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毕亚雷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凌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游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璠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聂泽东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赵国如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Pr="00D7014A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肖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 w:hint="eastAsia"/>
          <w:sz w:val="32"/>
          <w:szCs w:val="32"/>
        </w:rPr>
        <w:t>杨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吴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丹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A54D9C" w:rsidRDefault="00A54D9C" w:rsidP="00A54D9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王如</w:t>
      </w:r>
      <w:r>
        <w:rPr>
          <w:rFonts w:ascii="Times New Roman" w:eastAsia="仿宋" w:hAnsi="Times New Roman" w:cs="Times New Roman"/>
          <w:sz w:val="32"/>
          <w:szCs w:val="32"/>
        </w:rPr>
        <w:t>心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p w:rsidR="006911A0" w:rsidRPr="00A54D9C" w:rsidRDefault="00A54D9C" w:rsidP="00A54D9C">
      <w:pPr>
        <w:spacing w:line="560" w:lineRule="exact"/>
        <w:ind w:firstLineChars="200" w:firstLine="640"/>
        <w:rPr>
          <w:rFonts w:ascii="华文中宋" w:eastAsia="华文中宋" w:hAnsi="华文中宋" w:cs="Times New Roman"/>
          <w:b/>
          <w:sz w:val="44"/>
        </w:rPr>
      </w:pPr>
      <w:r w:rsidRPr="00DF570F">
        <w:rPr>
          <w:rFonts w:ascii="Times New Roman" w:eastAsia="仿宋" w:hAnsi="Times New Roman" w:cs="Times New Roman" w:hint="eastAsia"/>
          <w:sz w:val="32"/>
          <w:szCs w:val="32"/>
        </w:rPr>
        <w:t>李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DF570F">
        <w:rPr>
          <w:rFonts w:ascii="Times New Roman" w:eastAsia="仿宋" w:hAnsi="Times New Roman" w:cs="Times New Roman" w:hint="eastAsia"/>
          <w:sz w:val="32"/>
          <w:szCs w:val="32"/>
        </w:rPr>
        <w:t>晖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Pr="00393DDF">
        <w:rPr>
          <w:rFonts w:ascii="Times New Roman" w:eastAsia="仿宋" w:hAnsi="Times New Roman" w:cs="Times New Roman" w:hint="eastAsia"/>
          <w:sz w:val="32"/>
          <w:szCs w:val="32"/>
        </w:rPr>
        <w:t>中国科学院深圳先进技术研究院</w:t>
      </w:r>
    </w:p>
    <w:sectPr w:rsidR="006911A0" w:rsidRPr="00A5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3D" w:rsidRDefault="00DF003D" w:rsidP="00A331DE">
      <w:r>
        <w:separator/>
      </w:r>
    </w:p>
  </w:endnote>
  <w:endnote w:type="continuationSeparator" w:id="0">
    <w:p w:rsidR="00DF003D" w:rsidRDefault="00DF003D" w:rsidP="00A3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3D" w:rsidRDefault="00DF003D" w:rsidP="00A331DE">
      <w:r>
        <w:separator/>
      </w:r>
    </w:p>
  </w:footnote>
  <w:footnote w:type="continuationSeparator" w:id="0">
    <w:p w:rsidR="00DF003D" w:rsidRDefault="00DF003D" w:rsidP="00A3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2FD4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CED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6771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441FC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305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1A0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A61B3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3C23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35"/>
    <w:rsid w:val="00984C8C"/>
    <w:rsid w:val="00984D81"/>
    <w:rsid w:val="0098794D"/>
    <w:rsid w:val="009905BF"/>
    <w:rsid w:val="00991B84"/>
    <w:rsid w:val="009925DE"/>
    <w:rsid w:val="0099343B"/>
    <w:rsid w:val="0099398C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31DE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4D9C"/>
    <w:rsid w:val="00A56B6E"/>
    <w:rsid w:val="00A570E5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676EC"/>
    <w:rsid w:val="00C7646F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4594B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7220"/>
    <w:rsid w:val="00DE7D6E"/>
    <w:rsid w:val="00DF003D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0D64"/>
    <w:rsid w:val="00F7135A"/>
    <w:rsid w:val="00F72B8F"/>
    <w:rsid w:val="00F73791"/>
    <w:rsid w:val="00F776FD"/>
    <w:rsid w:val="00F80EE3"/>
    <w:rsid w:val="00F83816"/>
    <w:rsid w:val="00F83FFC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5FFFDC97"/>
    <w:rsid w:val="6F7363A7"/>
    <w:rsid w:val="77CF7DF3"/>
    <w:rsid w:val="7CFD3A97"/>
    <w:rsid w:val="7F3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A667C-21D6-491F-B6F1-2FCDEC5F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170</Words>
  <Characters>973</Characters>
  <Application>Microsoft Office Word</Application>
  <DocSecurity>0</DocSecurity>
  <Lines>8</Lines>
  <Paragraphs>2</Paragraphs>
  <ScaleCrop>false</ScaleCrop>
  <Company>contoso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何建春</cp:lastModifiedBy>
  <cp:revision>31</cp:revision>
  <dcterms:created xsi:type="dcterms:W3CDTF">2017-03-02T23:19:00Z</dcterms:created>
  <dcterms:modified xsi:type="dcterms:W3CDTF">2021-04-09T01:27:00Z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